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 w:rsidR="00F85696">
        <w:rPr>
          <w:rFonts w:eastAsia="黑体" w:cs="黑体" w:hint="eastAsia"/>
          <w:b/>
          <w:bCs/>
          <w:sz w:val="32"/>
          <w:szCs w:val="32"/>
          <w:u w:val="single"/>
        </w:rPr>
        <w:t>六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Pr="008D1FE1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F85696" w:rsidP="001F757A">
            <w:pPr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 w:hint="eastAsia"/>
                <w:sz w:val="24"/>
                <w:szCs w:val="24"/>
              </w:rPr>
              <w:t>仇梁林</w:t>
            </w:r>
            <w:proofErr w:type="gramEnd"/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8D1FE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男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8D1FE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1978.</w:t>
            </w:r>
            <w:r w:rsidR="005B1582">
              <w:rPr>
                <w:rFonts w:eastAsia="仿宋_GB2312"/>
                <w:sz w:val="24"/>
                <w:szCs w:val="24"/>
              </w:rPr>
              <w:t>0</w:t>
            </w:r>
            <w:r>
              <w:rPr>
                <w:rFonts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8D1FE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2003.</w:t>
            </w:r>
            <w:r w:rsidR="005B1582">
              <w:rPr>
                <w:rFonts w:eastAsia="仿宋_GB2312"/>
                <w:sz w:val="24"/>
                <w:szCs w:val="24"/>
              </w:rPr>
              <w:t>0</w:t>
            </w:r>
            <w:r>
              <w:rPr>
                <w:rFonts w:eastAsia="仿宋_GB2312" w:hint="eastAsia"/>
                <w:sz w:val="24"/>
                <w:szCs w:val="24"/>
              </w:rPr>
              <w:t>8</w:t>
            </w:r>
          </w:p>
        </w:tc>
        <w:bookmarkStart w:id="0" w:name="_GoBack"/>
        <w:bookmarkEnd w:id="0"/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15678A" w:rsidP="00A04375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副教授专业七级，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2015.07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15678A" w:rsidP="00BB3973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1B5655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公共卫生与预防医学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 w:rsidP="003B6C53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遵纪守法，具有良好的品行和职业道德，具有良好的学术声誉、学术道德和合作精神（是）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 w:rsidP="003B6C53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 w:rsidP="003B6C53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CC300B">
              <w:rPr>
                <w:rFonts w:eastAsia="仿宋_GB2312" w:cs="仿宋_GB2312" w:hint="eastAsia"/>
                <w:sz w:val="24"/>
                <w:szCs w:val="24"/>
                <w:u w:val="single"/>
              </w:rPr>
              <w:t>七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CC300B">
              <w:rPr>
                <w:rFonts w:eastAsia="仿宋_GB2312"/>
                <w:sz w:val="24"/>
                <w:szCs w:val="24"/>
                <w:u w:val="single"/>
              </w:rPr>
              <w:t>3.5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 w:rsidR="00602F26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602F26">
              <w:rPr>
                <w:rFonts w:eastAsia="仿宋_GB2312" w:cs="仿宋_GB2312" w:hint="eastAsia"/>
                <w:sz w:val="24"/>
                <w:szCs w:val="24"/>
                <w:u w:val="single"/>
              </w:rPr>
              <w:t>六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proofErr w:type="gramEnd"/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602F26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602F26">
              <w:rPr>
                <w:rFonts w:eastAsia="仿宋_GB2312" w:cs="仿宋_GB2312"/>
                <w:sz w:val="24"/>
                <w:szCs w:val="24"/>
                <w:u w:val="single"/>
              </w:rPr>
              <w:t>2</w:t>
            </w:r>
            <w:r w:rsidR="00602F26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proofErr w:type="gramStart"/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proofErr w:type="gramEnd"/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602F26">
              <w:rPr>
                <w:rFonts w:eastAsia="仿宋_GB2312" w:cs="仿宋_GB2312"/>
                <w:sz w:val="24"/>
                <w:szCs w:val="24"/>
                <w:u w:val="single"/>
              </w:rPr>
              <w:t>12</w:t>
            </w:r>
            <w:r w:rsidR="00602F26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proofErr w:type="gramEnd"/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E55525">
              <w:rPr>
                <w:rFonts w:eastAsia="仿宋_GB2312" w:hint="eastAsia"/>
                <w:sz w:val="24"/>
                <w:szCs w:val="24"/>
                <w:u w:val="single"/>
              </w:rPr>
              <w:t>主持和完成</w:t>
            </w:r>
            <w:r w:rsidR="00C31761">
              <w:rPr>
                <w:rFonts w:eastAsia="仿宋_GB2312" w:hint="eastAsia"/>
                <w:sz w:val="24"/>
                <w:szCs w:val="24"/>
                <w:u w:val="single"/>
              </w:rPr>
              <w:t>省级以上</w:t>
            </w:r>
            <w:r w:rsidR="000B57E7">
              <w:rPr>
                <w:rFonts w:eastAsia="仿宋_GB2312" w:hint="eastAsia"/>
                <w:sz w:val="24"/>
                <w:szCs w:val="24"/>
                <w:u w:val="single"/>
              </w:rPr>
              <w:t>科研</w:t>
            </w:r>
            <w:r w:rsidR="00C31761">
              <w:rPr>
                <w:rFonts w:eastAsia="仿宋_GB2312" w:hint="eastAsia"/>
                <w:sz w:val="24"/>
                <w:szCs w:val="24"/>
                <w:u w:val="single"/>
              </w:rPr>
              <w:t>项目</w:t>
            </w:r>
            <w:r w:rsidR="00C31761">
              <w:rPr>
                <w:rFonts w:eastAsia="仿宋_GB2312" w:hint="eastAsia"/>
                <w:sz w:val="24"/>
                <w:szCs w:val="24"/>
                <w:u w:val="single"/>
              </w:rPr>
              <w:t>2</w:t>
            </w:r>
            <w:r w:rsidR="00C31761"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 w:rsidR="00B56C29">
              <w:rPr>
                <w:rFonts w:eastAsia="仿宋_GB2312"/>
                <w:sz w:val="24"/>
                <w:szCs w:val="24"/>
                <w:u w:val="single"/>
              </w:rPr>
              <w:t xml:space="preserve">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 w:rsidR="006442C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 w:rsidRPr="00712A86"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1. </w:t>
            </w:r>
            <w:r w:rsidR="00B71868">
              <w:rPr>
                <w:rFonts w:eastAsia="仿宋_GB2312" w:hint="eastAsia"/>
                <w:sz w:val="24"/>
                <w:szCs w:val="24"/>
                <w:u w:val="single"/>
              </w:rPr>
              <w:t>国家自然基金委员会青年项目：《</w:t>
            </w:r>
            <w:r w:rsidR="00B71868" w:rsidRPr="00B71868">
              <w:rPr>
                <w:rFonts w:eastAsia="仿宋_GB2312"/>
                <w:sz w:val="24"/>
                <w:szCs w:val="24"/>
                <w:u w:val="single"/>
              </w:rPr>
              <w:t>PFOS</w:t>
            </w:r>
            <w:r w:rsidR="00B71868" w:rsidRPr="00B71868">
              <w:rPr>
                <w:rFonts w:eastAsia="仿宋_GB2312"/>
                <w:sz w:val="24"/>
                <w:szCs w:val="24"/>
                <w:u w:val="single"/>
              </w:rPr>
              <w:t>通过血睾屏障诱导雄性生殖损伤及其机制研究</w:t>
            </w:r>
            <w:r w:rsidR="00B71868">
              <w:rPr>
                <w:rFonts w:eastAsia="仿宋_GB2312" w:hint="eastAsia"/>
                <w:sz w:val="24"/>
                <w:szCs w:val="24"/>
                <w:u w:val="single"/>
              </w:rPr>
              <w:t>》</w:t>
            </w:r>
            <w:r w:rsidR="00712A86">
              <w:rPr>
                <w:rFonts w:eastAsia="仿宋_GB2312" w:hint="eastAsia"/>
                <w:sz w:val="24"/>
                <w:szCs w:val="24"/>
                <w:u w:val="single"/>
              </w:rPr>
              <w:t>，主持人</w:t>
            </w:r>
          </w:p>
          <w:p w:rsidR="00F4347B" w:rsidRDefault="0090639E" w:rsidP="006442CB">
            <w:pPr>
              <w:spacing w:line="440" w:lineRule="exact"/>
              <w:ind w:firstLineChars="300" w:firstLine="720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2. </w:t>
            </w:r>
            <w:r w:rsidR="006442CB" w:rsidRPr="006442CB">
              <w:rPr>
                <w:rFonts w:eastAsia="仿宋_GB2312" w:hint="eastAsia"/>
                <w:sz w:val="24"/>
                <w:szCs w:val="24"/>
                <w:u w:val="single"/>
              </w:rPr>
              <w:t>江苏省教育厅</w:t>
            </w:r>
            <w:r w:rsidR="006442CB">
              <w:rPr>
                <w:rFonts w:eastAsia="仿宋_GB2312" w:hint="eastAsia"/>
                <w:sz w:val="24"/>
                <w:szCs w:val="24"/>
                <w:u w:val="single"/>
              </w:rPr>
              <w:t>高等院校自然科学研究项目：《</w:t>
            </w:r>
            <w:r w:rsidR="006442CB" w:rsidRPr="006442CB">
              <w:rPr>
                <w:rFonts w:eastAsia="仿宋_GB2312" w:hint="eastAsia"/>
                <w:sz w:val="24"/>
                <w:szCs w:val="24"/>
                <w:u w:val="single"/>
              </w:rPr>
              <w:t>基于</w:t>
            </w:r>
            <w:r w:rsidR="006442CB" w:rsidRPr="006442CB">
              <w:rPr>
                <w:rFonts w:eastAsia="仿宋_GB2312" w:hint="eastAsia"/>
                <w:sz w:val="24"/>
                <w:szCs w:val="24"/>
                <w:u w:val="single"/>
              </w:rPr>
              <w:t>Cx43</w:t>
            </w:r>
            <w:r w:rsidR="006442CB" w:rsidRPr="006442CB">
              <w:rPr>
                <w:rFonts w:eastAsia="仿宋_GB2312" w:hint="eastAsia"/>
                <w:sz w:val="24"/>
                <w:szCs w:val="24"/>
                <w:u w:val="single"/>
              </w:rPr>
              <w:t>支持间质细胞在</w:t>
            </w:r>
            <w:r w:rsidR="006442CB" w:rsidRPr="006442CB">
              <w:rPr>
                <w:rFonts w:eastAsia="仿宋_GB2312" w:hint="eastAsia"/>
                <w:sz w:val="24"/>
                <w:szCs w:val="24"/>
                <w:u w:val="single"/>
              </w:rPr>
              <w:t>PFOS</w:t>
            </w:r>
            <w:r w:rsidR="006442CB" w:rsidRPr="006442CB">
              <w:rPr>
                <w:rFonts w:eastAsia="仿宋_GB2312" w:hint="eastAsia"/>
                <w:sz w:val="24"/>
                <w:szCs w:val="24"/>
                <w:u w:val="single"/>
              </w:rPr>
              <w:t>染毒后的交互作用</w:t>
            </w:r>
            <w:r w:rsidR="006442CB">
              <w:rPr>
                <w:rFonts w:eastAsia="仿宋_GB2312" w:hint="eastAsia"/>
                <w:sz w:val="24"/>
                <w:szCs w:val="24"/>
                <w:u w:val="single"/>
              </w:rPr>
              <w:t>》</w:t>
            </w:r>
            <w:r w:rsidR="00712A86">
              <w:rPr>
                <w:rFonts w:eastAsia="仿宋_GB2312" w:hint="eastAsia"/>
                <w:sz w:val="24"/>
                <w:szCs w:val="24"/>
                <w:u w:val="single"/>
              </w:rPr>
              <w:t>，主持人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B56C29">
              <w:rPr>
                <w:rFonts w:eastAsia="仿宋_GB2312" w:hint="eastAsia"/>
                <w:sz w:val="24"/>
                <w:szCs w:val="24"/>
                <w:u w:val="single"/>
              </w:rPr>
              <w:t>参与省级教改项目</w:t>
            </w:r>
            <w:r w:rsidR="00B56C29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B56C29">
              <w:rPr>
                <w:rFonts w:eastAsia="仿宋_GB2312" w:hint="eastAsia"/>
                <w:sz w:val="24"/>
                <w:szCs w:val="24"/>
                <w:u w:val="single"/>
              </w:rPr>
              <w:t>项（前三），同时主持并完成校级教改项目</w:t>
            </w:r>
            <w:r w:rsidR="00B56C29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B56C29"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B56C29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B56C29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 w:rsidRPr="00712A86"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1. </w:t>
            </w:r>
            <w:r w:rsidR="00712A86">
              <w:rPr>
                <w:rFonts w:eastAsia="仿宋_GB2312" w:hint="eastAsia"/>
                <w:sz w:val="24"/>
                <w:szCs w:val="24"/>
                <w:u w:val="single"/>
              </w:rPr>
              <w:t>江苏省教育厅</w:t>
            </w:r>
            <w:r w:rsidR="00CF057D">
              <w:rPr>
                <w:rFonts w:eastAsia="仿宋_GB2312" w:hint="eastAsia"/>
                <w:sz w:val="24"/>
                <w:szCs w:val="24"/>
                <w:u w:val="single"/>
              </w:rPr>
              <w:t>研究生教学改革项目：</w:t>
            </w:r>
            <w:proofErr w:type="gramStart"/>
            <w:r w:rsidR="00CF057D" w:rsidRPr="00CF057D">
              <w:rPr>
                <w:rFonts w:eastAsia="仿宋_GB2312" w:hint="eastAsia"/>
                <w:sz w:val="24"/>
                <w:szCs w:val="24"/>
                <w:u w:val="single"/>
              </w:rPr>
              <w:t>《</w:t>
            </w:r>
            <w:proofErr w:type="gramEnd"/>
            <w:r w:rsidR="00CF057D" w:rsidRPr="00CF057D">
              <w:rPr>
                <w:rFonts w:eastAsia="仿宋_GB2312" w:hint="eastAsia"/>
                <w:sz w:val="24"/>
                <w:u w:val="single"/>
              </w:rPr>
              <w:t>医学专业学位研究生开设</w:t>
            </w:r>
            <w:proofErr w:type="gramStart"/>
            <w:r w:rsidR="00CF057D" w:rsidRPr="00CF057D">
              <w:rPr>
                <w:rFonts w:eastAsia="仿宋_GB2312" w:hint="eastAsia"/>
                <w:sz w:val="24"/>
                <w:u w:val="single"/>
              </w:rPr>
              <w:t>《</w:t>
            </w:r>
            <w:proofErr w:type="gramEnd"/>
            <w:r w:rsidR="00CF057D" w:rsidRPr="00CF057D">
              <w:rPr>
                <w:rFonts w:eastAsia="仿宋_GB2312" w:hint="eastAsia"/>
                <w:sz w:val="24"/>
                <w:u w:val="single"/>
              </w:rPr>
              <w:t>临床营养学</w:t>
            </w:r>
            <w:proofErr w:type="gramStart"/>
            <w:r w:rsidR="00CF057D" w:rsidRPr="00CF057D">
              <w:rPr>
                <w:rFonts w:eastAsia="仿宋_GB2312" w:hint="eastAsia"/>
                <w:sz w:val="24"/>
                <w:u w:val="single"/>
              </w:rPr>
              <w:t>》</w:t>
            </w:r>
            <w:proofErr w:type="gramEnd"/>
            <w:r w:rsidR="00CF057D" w:rsidRPr="00CF057D">
              <w:rPr>
                <w:rFonts w:eastAsia="仿宋_GB2312" w:hint="eastAsia"/>
                <w:sz w:val="24"/>
                <w:u w:val="single"/>
              </w:rPr>
              <w:t>课程的必要性和可行性研究</w:t>
            </w:r>
            <w:proofErr w:type="gramStart"/>
            <w:r w:rsidR="00CF057D">
              <w:rPr>
                <w:rFonts w:eastAsia="仿宋_GB2312" w:hint="eastAsia"/>
                <w:sz w:val="24"/>
                <w:szCs w:val="24"/>
                <w:u w:val="single"/>
              </w:rPr>
              <w:t>》</w:t>
            </w:r>
            <w:proofErr w:type="gramEnd"/>
            <w:r w:rsidR="00CF057D">
              <w:rPr>
                <w:rFonts w:eastAsia="仿宋_GB2312" w:hint="eastAsia"/>
                <w:sz w:val="24"/>
                <w:szCs w:val="24"/>
                <w:u w:val="single"/>
              </w:rPr>
              <w:t>，主持人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 w:rsidRPr="00712A86"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2. </w:t>
            </w:r>
            <w:r w:rsidR="002C0D6E">
              <w:rPr>
                <w:rFonts w:eastAsia="仿宋_GB2312" w:hint="eastAsia"/>
                <w:sz w:val="24"/>
                <w:szCs w:val="24"/>
                <w:u w:val="single"/>
              </w:rPr>
              <w:t>南通大学教学改革项目：</w:t>
            </w:r>
            <w:proofErr w:type="gramStart"/>
            <w:r w:rsidR="002C0D6E" w:rsidRPr="002C0D6E">
              <w:rPr>
                <w:rFonts w:eastAsia="仿宋_GB2312" w:hint="eastAsia"/>
                <w:sz w:val="24"/>
                <w:szCs w:val="24"/>
                <w:u w:val="single"/>
              </w:rPr>
              <w:t>《</w:t>
            </w:r>
            <w:proofErr w:type="gramEnd"/>
            <w:r w:rsidR="002C0D6E" w:rsidRPr="002C0D6E">
              <w:rPr>
                <w:rFonts w:eastAsia="仿宋_GB2312"/>
                <w:sz w:val="24"/>
                <w:u w:val="single"/>
              </w:rPr>
              <w:t>在临床医学专业增设</w:t>
            </w:r>
            <w:proofErr w:type="gramStart"/>
            <w:r w:rsidR="002C0D6E" w:rsidRPr="002C0D6E">
              <w:rPr>
                <w:rFonts w:eastAsia="仿宋_GB2312" w:hint="eastAsia"/>
                <w:sz w:val="24"/>
                <w:u w:val="single"/>
              </w:rPr>
              <w:t>《</w:t>
            </w:r>
            <w:proofErr w:type="gramEnd"/>
            <w:r w:rsidR="002C0D6E" w:rsidRPr="002C0D6E">
              <w:rPr>
                <w:rFonts w:eastAsia="仿宋_GB2312" w:hint="eastAsia"/>
                <w:sz w:val="24"/>
                <w:u w:val="single"/>
              </w:rPr>
              <w:t>临床营养学</w:t>
            </w:r>
            <w:proofErr w:type="gramStart"/>
            <w:r w:rsidR="002C0D6E" w:rsidRPr="002C0D6E">
              <w:rPr>
                <w:rFonts w:eastAsia="仿宋_GB2312" w:hint="eastAsia"/>
                <w:sz w:val="24"/>
                <w:u w:val="single"/>
              </w:rPr>
              <w:t>》</w:t>
            </w:r>
            <w:proofErr w:type="gramEnd"/>
            <w:r w:rsidR="002C0D6E" w:rsidRPr="002C0D6E">
              <w:rPr>
                <w:rFonts w:eastAsia="仿宋_GB2312" w:hint="eastAsia"/>
                <w:sz w:val="24"/>
                <w:u w:val="single"/>
              </w:rPr>
              <w:t>必修课的必要性和可行性研究</w:t>
            </w:r>
            <w:proofErr w:type="gramStart"/>
            <w:r w:rsidR="002C0D6E">
              <w:rPr>
                <w:rFonts w:eastAsia="仿宋_GB2312" w:hint="eastAsia"/>
                <w:sz w:val="24"/>
                <w:szCs w:val="24"/>
                <w:u w:val="single"/>
              </w:rPr>
              <w:t>》</w:t>
            </w:r>
            <w:proofErr w:type="gramEnd"/>
            <w:r w:rsidR="002C0D6E">
              <w:rPr>
                <w:rFonts w:eastAsia="仿宋_GB2312" w:hint="eastAsia"/>
                <w:sz w:val="24"/>
                <w:szCs w:val="24"/>
                <w:u w:val="single"/>
              </w:rPr>
              <w:t>，主持人</w:t>
            </w:r>
          </w:p>
          <w:p w:rsidR="00F4347B" w:rsidRPr="002C0D6E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 w:hint="eastAsia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45F8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B57E7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1E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5678A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655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1F757A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0D6E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B6C53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1582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2F26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2CB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2A86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1FE1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04375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1D65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56C29"/>
    <w:rsid w:val="00B60FDC"/>
    <w:rsid w:val="00B61D8D"/>
    <w:rsid w:val="00B62D34"/>
    <w:rsid w:val="00B673E0"/>
    <w:rsid w:val="00B70E45"/>
    <w:rsid w:val="00B71868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3973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1761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97055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00B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057D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55C46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5525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0EE0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85696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88AE2B"/>
  <w15:docId w15:val="{62C28830-EBE1-46D4-B78D-DC0B0229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semiHidden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Body Text"/>
    <w:basedOn w:val="a"/>
    <w:link w:val="a6"/>
    <w:uiPriority w:val="99"/>
    <w:pPr>
      <w:jc w:val="center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</w:style>
  <w:style w:type="paragraph" w:styleId="a9">
    <w:name w:val="Date"/>
    <w:basedOn w:val="a"/>
    <w:next w:val="a"/>
    <w:link w:val="aa"/>
    <w:uiPriority w:val="99"/>
  </w:style>
  <w:style w:type="paragraph" w:styleId="ab">
    <w:name w:val="Balloon Text"/>
    <w:basedOn w:val="a"/>
    <w:link w:val="ac"/>
    <w:uiPriority w:val="99"/>
    <w:semiHidden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1">
    <w:name w:val="page number"/>
    <w:basedOn w:val="a0"/>
    <w:uiPriority w:val="99"/>
    <w:qFormat/>
  </w:style>
  <w:style w:type="table" w:styleId="af2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 字符"/>
    <w:basedOn w:val="a0"/>
    <w:link w:val="a5"/>
    <w:uiPriority w:val="99"/>
    <w:semiHidden/>
    <w:locked/>
    <w:rPr>
      <w:sz w:val="21"/>
      <w:szCs w:val="21"/>
    </w:rPr>
  </w:style>
  <w:style w:type="character" w:customStyle="1" w:styleId="aa">
    <w:name w:val="日期 字符"/>
    <w:basedOn w:val="a0"/>
    <w:link w:val="a9"/>
    <w:uiPriority w:val="99"/>
    <w:semiHidden/>
    <w:locked/>
    <w:rPr>
      <w:sz w:val="21"/>
      <w:szCs w:val="21"/>
    </w:rPr>
  </w:style>
  <w:style w:type="paragraph" w:customStyle="1" w:styleId="1">
    <w:name w:val="正文1"/>
    <w:uiPriority w:val="99"/>
    <w:qFormat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af0">
    <w:name w:val="页眉 字符"/>
    <w:basedOn w:val="a0"/>
    <w:link w:val="af"/>
    <w:uiPriority w:val="99"/>
    <w:qFormat/>
    <w:locked/>
    <w:rPr>
      <w:kern w:val="2"/>
      <w:sz w:val="18"/>
      <w:szCs w:val="18"/>
    </w:rPr>
  </w:style>
  <w:style w:type="character" w:customStyle="1" w:styleId="ae">
    <w:name w:val="页脚 字符"/>
    <w:basedOn w:val="a0"/>
    <w:link w:val="ad"/>
    <w:uiPriority w:val="99"/>
    <w:semiHidden/>
    <w:qFormat/>
    <w:locked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locked/>
    <w:rPr>
      <w:sz w:val="2"/>
      <w:szCs w:val="2"/>
    </w:rPr>
  </w:style>
  <w:style w:type="character" w:customStyle="1" w:styleId="a8">
    <w:name w:val="正文文本缩进 字符"/>
    <w:basedOn w:val="a0"/>
    <w:link w:val="a7"/>
    <w:uiPriority w:val="99"/>
    <w:locked/>
    <w:rPr>
      <w:rFonts w:eastAsia="宋体"/>
      <w:kern w:val="2"/>
      <w:sz w:val="21"/>
      <w:szCs w:val="21"/>
      <w:lang w:val="en-US" w:eastAsia="zh-CN"/>
    </w:rPr>
  </w:style>
  <w:style w:type="character" w:customStyle="1" w:styleId="ac">
    <w:name w:val="批注框文本 字符"/>
    <w:basedOn w:val="a0"/>
    <w:link w:val="ab"/>
    <w:uiPriority w:val="99"/>
    <w:semiHidden/>
    <w:locked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124</Words>
  <Characters>713</Characters>
  <Application>Microsoft Office Word</Application>
  <DocSecurity>0</DocSecurity>
  <Lines>5</Lines>
  <Paragraphs>1</Paragraphs>
  <ScaleCrop>false</ScaleCrop>
  <Company>- BMTD -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Qiu Lianglin</cp:lastModifiedBy>
  <cp:revision>30</cp:revision>
  <cp:lastPrinted>2019-03-15T01:00:00Z</cp:lastPrinted>
  <dcterms:created xsi:type="dcterms:W3CDTF">2019-04-20T01:37:00Z</dcterms:created>
  <dcterms:modified xsi:type="dcterms:W3CDTF">2019-04-20T02:28:00Z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