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539"/>
        <w:gridCol w:w="1275"/>
        <w:gridCol w:w="174"/>
        <w:gridCol w:w="1988"/>
      </w:tblGrid>
      <w:tr w:rsidR="00F4347B" w:rsidTr="00C10D04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C10D04" w:rsidP="00C10D0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bidi="ar"/>
              </w:rPr>
              <w:t>李</w:t>
            </w:r>
            <w:r>
              <w:rPr>
                <w:rFonts w:hint="eastAsia"/>
                <w:kern w:val="0"/>
                <w:sz w:val="24"/>
                <w:szCs w:val="24"/>
                <w:lang w:bidi="ar"/>
              </w:rPr>
              <w:t xml:space="preserve"> 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  <w:lang w:bidi="ar"/>
              </w:rPr>
              <w:t>漓</w:t>
            </w:r>
            <w:proofErr w:type="gramEnd"/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C10D0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496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C10D0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1963.04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C10D0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1985.09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C10D04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讲师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1992.05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C10D04" w:rsidP="00C10D04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C10D04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 w:rsidRPr="00732951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  <w:lang w:bidi="ar"/>
              </w:rPr>
              <w:t>公共</w:t>
            </w:r>
            <w:r w:rsidRPr="00732951">
              <w:rPr>
                <w:rFonts w:ascii="仿宋_GB2312" w:eastAsia="仿宋_GB2312" w:hAnsi="宋体" w:cs="仿宋_GB2312"/>
                <w:kern w:val="0"/>
                <w:sz w:val="24"/>
                <w:szCs w:val="24"/>
                <w:lang w:bidi="ar"/>
              </w:rPr>
              <w:t>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</w:t>
            </w:r>
            <w:r w:rsidR="00C10D04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C10D04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C10D04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C10D04">
              <w:rPr>
                <w:rFonts w:eastAsia="仿宋_GB2312" w:cs="仿宋_GB2312" w:hint="eastAsia"/>
                <w:sz w:val="24"/>
                <w:szCs w:val="24"/>
                <w:u w:val="single"/>
              </w:rPr>
              <w:t>九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>27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C10D04">
              <w:rPr>
                <w:rFonts w:eastAsia="仿宋_GB2312" w:cs="仿宋_GB2312" w:hint="eastAsia"/>
                <w:sz w:val="24"/>
                <w:szCs w:val="24"/>
                <w:u w:val="single"/>
              </w:rPr>
              <w:t>八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C10D04">
              <w:rPr>
                <w:rFonts w:eastAsia="仿宋_GB2312" w:cs="仿宋_GB2312"/>
                <w:sz w:val="24"/>
                <w:szCs w:val="24"/>
                <w:u w:val="single"/>
              </w:rPr>
              <w:t xml:space="preserve">  9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C10D04"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C10D04">
              <w:rPr>
                <w:rFonts w:eastAsia="仿宋_GB2312" w:cs="仿宋_GB2312"/>
                <w:sz w:val="24"/>
                <w:szCs w:val="24"/>
                <w:u w:val="single"/>
              </w:rPr>
              <w:t>17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社会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>捐赠年到账经费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20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万元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>以上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在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>中级专业技术职务任职资格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20</w:t>
            </w:r>
            <w:r w:rsidR="00C10D04">
              <w:rPr>
                <w:rFonts w:eastAsia="仿宋_GB2312" w:hint="eastAsia"/>
                <w:sz w:val="24"/>
                <w:szCs w:val="24"/>
                <w:u w:val="single"/>
              </w:rPr>
              <w:t>年</w:t>
            </w:r>
            <w:r w:rsidR="00C10D04">
              <w:rPr>
                <w:rFonts w:eastAsia="仿宋_GB2312"/>
                <w:sz w:val="24"/>
                <w:szCs w:val="24"/>
                <w:u w:val="single"/>
              </w:rPr>
              <w:t>以上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0D04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110C57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152</Words>
  <Characters>871</Characters>
  <Application>Microsoft Office Word</Application>
  <DocSecurity>0</DocSecurity>
  <Lines>7</Lines>
  <Paragraphs>2</Paragraphs>
  <ScaleCrop>false</ScaleCrop>
  <Company>- BMTD -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12</cp:revision>
  <cp:lastPrinted>2019-03-15T01:00:00Z</cp:lastPrinted>
  <dcterms:created xsi:type="dcterms:W3CDTF">2019-03-18T03:36:00Z</dcterms:created>
  <dcterms:modified xsi:type="dcterms:W3CDTF">2019-04-20T02:16:00Z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